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宋体" w:hAnsi="宋体" w:eastAsia="宋体" w:cs="宋体"/>
          <w:i w:val="0"/>
          <w:iCs w:val="0"/>
          <w:caps w:val="0"/>
          <w:color w:val="333333"/>
          <w:spacing w:val="0"/>
          <w:sz w:val="44"/>
          <w:szCs w:val="44"/>
          <w:shd w:val="clear" w:fill="FFFFFF"/>
          <w:lang w:eastAsia="zh-CN"/>
        </w:rPr>
      </w:pPr>
      <w:r>
        <w:rPr>
          <w:rFonts w:hint="eastAsia" w:ascii="宋体" w:hAnsi="宋体" w:eastAsia="宋体" w:cs="宋体"/>
          <w:i w:val="0"/>
          <w:iCs w:val="0"/>
          <w:caps w:val="0"/>
          <w:color w:val="333333"/>
          <w:spacing w:val="0"/>
          <w:sz w:val="44"/>
          <w:szCs w:val="44"/>
          <w:shd w:val="clear" w:fill="FFFFFF"/>
          <w:lang w:eastAsia="zh-CN"/>
        </w:rPr>
        <w:t>汉中市南郑区信访局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宋体" w:hAnsi="宋体" w:eastAsia="宋体" w:cs="宋体"/>
          <w:i w:val="0"/>
          <w:iCs w:val="0"/>
          <w:caps w:val="0"/>
          <w:color w:val="333333"/>
          <w:spacing w:val="0"/>
          <w:sz w:val="44"/>
          <w:szCs w:val="44"/>
          <w:shd w:val="clear" w:fill="FFFFFF"/>
          <w:lang w:eastAsia="zh-CN"/>
        </w:rPr>
      </w:pPr>
      <w:r>
        <w:rPr>
          <w:rFonts w:hint="eastAsia" w:ascii="宋体" w:hAnsi="宋体" w:eastAsia="宋体" w:cs="宋体"/>
          <w:i w:val="0"/>
          <w:iCs w:val="0"/>
          <w:caps w:val="0"/>
          <w:color w:val="333333"/>
          <w:spacing w:val="0"/>
          <w:sz w:val="44"/>
          <w:szCs w:val="44"/>
          <w:shd w:val="clear" w:fill="FFFFFF"/>
          <w:lang w:eastAsia="zh-CN"/>
        </w:rPr>
        <w:t>关于</w:t>
      </w:r>
      <w:r>
        <w:rPr>
          <w:rFonts w:hint="eastAsia" w:ascii="宋体" w:hAnsi="宋体" w:eastAsia="宋体" w:cs="宋体"/>
          <w:i w:val="0"/>
          <w:iCs w:val="0"/>
          <w:caps w:val="0"/>
          <w:color w:val="333333"/>
          <w:spacing w:val="0"/>
          <w:sz w:val="44"/>
          <w:szCs w:val="44"/>
          <w:shd w:val="clear" w:fill="FFFFFF"/>
          <w:lang w:val="en-US" w:eastAsia="zh-CN"/>
        </w:rPr>
        <w:t>2022年</w:t>
      </w:r>
      <w:r>
        <w:rPr>
          <w:rFonts w:hint="eastAsia" w:ascii="宋体" w:hAnsi="宋体" w:eastAsia="宋体" w:cs="宋体"/>
          <w:i w:val="0"/>
          <w:iCs w:val="0"/>
          <w:caps w:val="0"/>
          <w:color w:val="333333"/>
          <w:spacing w:val="0"/>
          <w:sz w:val="44"/>
          <w:szCs w:val="44"/>
          <w:shd w:val="clear" w:fill="FFFFFF"/>
          <w:lang w:eastAsia="zh-CN"/>
        </w:rPr>
        <w:t>法治政府建设情况的年报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eastAsia="zh-CN"/>
        </w:rPr>
        <w:t>南郑</w:t>
      </w:r>
      <w:r>
        <w:rPr>
          <w:rFonts w:hint="eastAsia" w:ascii="仿宋_GB2312" w:hAnsi="仿宋_GB2312" w:eastAsia="仿宋_GB2312" w:cs="仿宋_GB2312"/>
          <w:i w:val="0"/>
          <w:iCs w:val="0"/>
          <w:caps w:val="0"/>
          <w:color w:val="333333"/>
          <w:spacing w:val="0"/>
          <w:sz w:val="32"/>
          <w:szCs w:val="32"/>
          <w:shd w:val="clear" w:fill="FFFFFF"/>
        </w:rPr>
        <w:t>区信访局在区委</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区政府的</w:t>
      </w:r>
      <w:r>
        <w:rPr>
          <w:rFonts w:hint="eastAsia" w:ascii="仿宋_GB2312" w:hAnsi="仿宋_GB2312" w:eastAsia="仿宋_GB2312" w:cs="仿宋_GB2312"/>
          <w:i w:val="0"/>
          <w:iCs w:val="0"/>
          <w:caps w:val="0"/>
          <w:color w:val="333333"/>
          <w:spacing w:val="0"/>
          <w:sz w:val="32"/>
          <w:szCs w:val="32"/>
          <w:shd w:val="clear" w:fill="FFFFFF"/>
          <w:lang w:eastAsia="zh-CN"/>
        </w:rPr>
        <w:t>正确领导下，在依法治区办</w:t>
      </w:r>
      <w:r>
        <w:rPr>
          <w:rFonts w:hint="eastAsia" w:ascii="仿宋_GB2312" w:hAnsi="仿宋_GB2312" w:eastAsia="仿宋_GB2312" w:cs="仿宋_GB2312"/>
          <w:i w:val="0"/>
          <w:iCs w:val="0"/>
          <w:caps w:val="0"/>
          <w:color w:val="333333"/>
          <w:spacing w:val="0"/>
          <w:sz w:val="32"/>
          <w:szCs w:val="32"/>
          <w:shd w:val="clear" w:fill="FFFFFF"/>
        </w:rPr>
        <w:t>精心指导下，全面贯彻中央依法治国基本方略，紧密围绕全区“</w:t>
      </w:r>
      <w:r>
        <w:rPr>
          <w:rFonts w:hint="eastAsia" w:ascii="仿宋_GB2312" w:hAnsi="仿宋_GB2312" w:eastAsia="仿宋_GB2312" w:cs="仿宋_GB2312"/>
          <w:i w:val="0"/>
          <w:iCs w:val="0"/>
          <w:caps w:val="0"/>
          <w:color w:val="333333"/>
          <w:spacing w:val="0"/>
          <w:sz w:val="32"/>
          <w:szCs w:val="32"/>
          <w:shd w:val="clear" w:fill="FFFFFF"/>
          <w:lang w:eastAsia="zh-CN"/>
        </w:rPr>
        <w:t>疫情要防住、经济要稳住、发展要安全</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主线</w:t>
      </w:r>
      <w:r>
        <w:rPr>
          <w:rFonts w:hint="eastAsia" w:ascii="仿宋_GB2312" w:hAnsi="仿宋_GB2312" w:eastAsia="仿宋_GB2312" w:cs="仿宋_GB2312"/>
          <w:i w:val="0"/>
          <w:iCs w:val="0"/>
          <w:caps w:val="0"/>
          <w:color w:val="333333"/>
          <w:spacing w:val="0"/>
          <w:sz w:val="32"/>
          <w:szCs w:val="32"/>
          <w:shd w:val="clear" w:fill="FFFFFF"/>
        </w:rPr>
        <w:t>，认真贯彻落实省、市、区关于信访工作的一系列决策部署，</w:t>
      </w:r>
      <w:r>
        <w:rPr>
          <w:rFonts w:hint="eastAsia" w:ascii="仿宋_GB2312" w:hAnsi="仿宋_GB2312" w:eastAsia="仿宋_GB2312" w:cs="仿宋_GB2312"/>
          <w:i w:val="0"/>
          <w:iCs w:val="0"/>
          <w:caps w:val="0"/>
          <w:color w:val="333333"/>
          <w:spacing w:val="0"/>
          <w:sz w:val="32"/>
          <w:szCs w:val="32"/>
          <w:shd w:val="clear" w:fill="FFFFFF"/>
          <w:lang w:eastAsia="zh-CN"/>
        </w:rPr>
        <w:t>全面学习宣传</w:t>
      </w:r>
      <w:r>
        <w:rPr>
          <w:rFonts w:hint="eastAsia" w:ascii="仿宋_GB2312" w:hAnsi="仿宋_GB2312" w:eastAsia="仿宋_GB2312" w:cs="仿宋_GB2312"/>
          <w:i w:val="0"/>
          <w:iCs w:val="0"/>
          <w:caps w:val="0"/>
          <w:color w:val="333333"/>
          <w:spacing w:val="0"/>
          <w:sz w:val="32"/>
          <w:szCs w:val="32"/>
          <w:shd w:val="clear" w:fill="FFFFFF"/>
        </w:rPr>
        <w:t>《信访</w:t>
      </w:r>
      <w:r>
        <w:rPr>
          <w:rFonts w:hint="eastAsia" w:ascii="仿宋_GB2312" w:hAnsi="仿宋_GB2312" w:eastAsia="仿宋_GB2312" w:cs="仿宋_GB2312"/>
          <w:i w:val="0"/>
          <w:iCs w:val="0"/>
          <w:caps w:val="0"/>
          <w:color w:val="333333"/>
          <w:spacing w:val="0"/>
          <w:sz w:val="32"/>
          <w:szCs w:val="32"/>
          <w:shd w:val="clear" w:fill="FFFFFF"/>
          <w:lang w:eastAsia="zh-CN"/>
        </w:rPr>
        <w:t>工作</w:t>
      </w:r>
      <w:r>
        <w:rPr>
          <w:rFonts w:hint="eastAsia" w:ascii="仿宋_GB2312" w:hAnsi="仿宋_GB2312" w:eastAsia="仿宋_GB2312" w:cs="仿宋_GB2312"/>
          <w:i w:val="0"/>
          <w:iCs w:val="0"/>
          <w:caps w:val="0"/>
          <w:color w:val="333333"/>
          <w:spacing w:val="0"/>
          <w:sz w:val="32"/>
          <w:szCs w:val="32"/>
          <w:shd w:val="clear" w:fill="FFFFFF"/>
        </w:rPr>
        <w:t>条例》，不断探索加强和改进信访工作的新思路、新办法，在建立畅通、有序、务实、高效的信访工作新机制，保护群众合法权益、维护社会法治和促进全区社会和谐发展等方面做出了</w:t>
      </w:r>
      <w:r>
        <w:rPr>
          <w:rFonts w:hint="eastAsia" w:ascii="仿宋_GB2312" w:hAnsi="仿宋_GB2312" w:eastAsia="仿宋_GB2312" w:cs="仿宋_GB2312"/>
          <w:i w:val="0"/>
          <w:iCs w:val="0"/>
          <w:caps w:val="0"/>
          <w:color w:val="333333"/>
          <w:spacing w:val="0"/>
          <w:sz w:val="32"/>
          <w:szCs w:val="32"/>
          <w:shd w:val="clear" w:fill="FFFFFF"/>
          <w:lang w:eastAsia="zh-CN"/>
        </w:rPr>
        <w:t>积极</w:t>
      </w:r>
      <w:r>
        <w:rPr>
          <w:rFonts w:hint="eastAsia" w:ascii="仿宋_GB2312" w:hAnsi="仿宋_GB2312" w:eastAsia="仿宋_GB2312" w:cs="仿宋_GB2312"/>
          <w:i w:val="0"/>
          <w:iCs w:val="0"/>
          <w:caps w:val="0"/>
          <w:color w:val="333333"/>
          <w:spacing w:val="0"/>
          <w:sz w:val="32"/>
          <w:szCs w:val="32"/>
          <w:shd w:val="clear" w:fill="FFFFFF"/>
        </w:rPr>
        <w:t>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现将我局法治政府建设工作情况报告如下：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一、加强组织领导，制定工作计划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在局普法依法治理领导小组的领导下，紧紧围绕构建法治信访这个目标，以提高全局人员法律意识和法治素养为中心，深入开展法治宣传教育，进一步推进信访工作依法规范和管理，不断提高法治化管理水平。领导小组根据“</w:t>
      </w:r>
      <w:r>
        <w:rPr>
          <w:rFonts w:hint="eastAsia" w:ascii="仿宋_GB2312" w:hAnsi="仿宋_GB2312" w:eastAsia="仿宋_GB2312" w:cs="仿宋_GB2312"/>
          <w:i w:val="0"/>
          <w:iCs w:val="0"/>
          <w:caps w:val="0"/>
          <w:color w:val="333333"/>
          <w:spacing w:val="0"/>
          <w:sz w:val="32"/>
          <w:szCs w:val="32"/>
          <w:shd w:val="clear" w:fill="FFFFFF"/>
          <w:lang w:eastAsia="zh-CN"/>
        </w:rPr>
        <w:t>九</w:t>
      </w:r>
      <w:r>
        <w:rPr>
          <w:rFonts w:hint="eastAsia" w:ascii="仿宋_GB2312" w:hAnsi="仿宋_GB2312" w:eastAsia="仿宋_GB2312" w:cs="仿宋_GB2312"/>
          <w:i w:val="0"/>
          <w:iCs w:val="0"/>
          <w:caps w:val="0"/>
          <w:color w:val="333333"/>
          <w:spacing w:val="0"/>
          <w:sz w:val="32"/>
          <w:szCs w:val="32"/>
          <w:shd w:val="clear" w:fill="FFFFFF"/>
        </w:rPr>
        <w:t>五”普法及依法治理规划的总体部署，制定了</w:t>
      </w:r>
      <w:r>
        <w:rPr>
          <w:rFonts w:hint="eastAsia" w:ascii="仿宋_GB2312" w:hAnsi="仿宋_GB2312" w:eastAsia="仿宋_GB2312" w:cs="仿宋_GB2312"/>
          <w:i w:val="0"/>
          <w:iCs w:val="0"/>
          <w:caps w:val="0"/>
          <w:color w:val="333333"/>
          <w:spacing w:val="0"/>
          <w:sz w:val="32"/>
          <w:szCs w:val="32"/>
          <w:shd w:val="clear" w:fill="FFFFFF"/>
          <w:lang w:eastAsia="zh-CN"/>
        </w:rPr>
        <w:t>一</w:t>
      </w:r>
      <w:r>
        <w:rPr>
          <w:rFonts w:hint="eastAsia" w:ascii="仿宋_GB2312" w:hAnsi="仿宋_GB2312" w:eastAsia="仿宋_GB2312" w:cs="仿宋_GB2312"/>
          <w:i w:val="0"/>
          <w:iCs w:val="0"/>
          <w:caps w:val="0"/>
          <w:color w:val="333333"/>
          <w:spacing w:val="0"/>
          <w:sz w:val="32"/>
          <w:szCs w:val="32"/>
          <w:shd w:val="clear" w:fill="FFFFFF"/>
        </w:rPr>
        <w:t>阶段工作计划，并按照计划严格执行。同时不断完善中心组集体学法制度、领导干部法治讲座制度、法律顾问咨询制度等多项普法工作制度，推进我局普法工作的规范化、制度化和常态化。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二、明确职责分工，统筹安排抓总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为全面推进我局普法工作顺利开展，制定了《</w:t>
      </w:r>
      <w:r>
        <w:rPr>
          <w:rFonts w:hint="eastAsia" w:ascii="仿宋_GB2312" w:hAnsi="仿宋_GB2312" w:eastAsia="仿宋_GB2312" w:cs="仿宋_GB2312"/>
          <w:i w:val="0"/>
          <w:iCs w:val="0"/>
          <w:caps w:val="0"/>
          <w:color w:val="333333"/>
          <w:spacing w:val="0"/>
          <w:sz w:val="32"/>
          <w:szCs w:val="32"/>
          <w:shd w:val="clear" w:fill="FFFFFF"/>
          <w:lang w:eastAsia="zh-CN"/>
        </w:rPr>
        <w:t>汉中</w:t>
      </w:r>
      <w:r>
        <w:rPr>
          <w:rFonts w:hint="eastAsia" w:ascii="仿宋_GB2312" w:hAnsi="仿宋_GB2312" w:eastAsia="仿宋_GB2312" w:cs="仿宋_GB2312"/>
          <w:i w:val="0"/>
          <w:iCs w:val="0"/>
          <w:caps w:val="0"/>
          <w:color w:val="333333"/>
          <w:spacing w:val="0"/>
          <w:sz w:val="32"/>
          <w:szCs w:val="32"/>
          <w:shd w:val="clear" w:fill="FFFFFF"/>
        </w:rPr>
        <w:t>市</w:t>
      </w:r>
      <w:r>
        <w:rPr>
          <w:rFonts w:hint="eastAsia" w:ascii="仿宋_GB2312" w:hAnsi="仿宋_GB2312" w:eastAsia="仿宋_GB2312" w:cs="仿宋_GB2312"/>
          <w:i w:val="0"/>
          <w:iCs w:val="0"/>
          <w:caps w:val="0"/>
          <w:color w:val="333333"/>
          <w:spacing w:val="0"/>
          <w:sz w:val="32"/>
          <w:szCs w:val="32"/>
          <w:shd w:val="clear" w:fill="FFFFFF"/>
          <w:lang w:eastAsia="zh-CN"/>
        </w:rPr>
        <w:t>南郑</w:t>
      </w:r>
      <w:r>
        <w:rPr>
          <w:rFonts w:hint="eastAsia" w:ascii="仿宋_GB2312" w:hAnsi="仿宋_GB2312" w:eastAsia="仿宋_GB2312" w:cs="仿宋_GB2312"/>
          <w:i w:val="0"/>
          <w:iCs w:val="0"/>
          <w:caps w:val="0"/>
          <w:color w:val="333333"/>
          <w:spacing w:val="0"/>
          <w:sz w:val="32"/>
          <w:szCs w:val="32"/>
          <w:shd w:val="clear" w:fill="FFFFFF"/>
        </w:rPr>
        <w:t>区信访局党组书记履行推进法治建设第一责任人职责工作清单》，明确党组书记为法治建设第一责任人，分解了202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年度法治建设重点工作任务，细化责任科室，明确责任人员，形成了党组书记牵头抓总、分管科室具体负责的工作格局，进一步明确责任分工，压实工作责任，为普法工作责任制落实奠定了坚实基础。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三、加强队伍建设，提升普法水平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按照普法工作要求，普法工作人员首先要学法、懂法。202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年，我局进一步加强了局机关人员法治教育培训工作，认真组织学习《宪法》</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《民法典》以及《信访</w:t>
      </w:r>
      <w:r>
        <w:rPr>
          <w:rFonts w:hint="eastAsia" w:ascii="仿宋_GB2312" w:hAnsi="仿宋_GB2312" w:eastAsia="仿宋_GB2312" w:cs="仿宋_GB2312"/>
          <w:i w:val="0"/>
          <w:iCs w:val="0"/>
          <w:caps w:val="0"/>
          <w:color w:val="333333"/>
          <w:spacing w:val="0"/>
          <w:sz w:val="32"/>
          <w:szCs w:val="32"/>
          <w:shd w:val="clear" w:fill="FFFFFF"/>
          <w:lang w:eastAsia="zh-CN"/>
        </w:rPr>
        <w:t>工作</w:t>
      </w:r>
      <w:r>
        <w:rPr>
          <w:rFonts w:hint="eastAsia" w:ascii="仿宋_GB2312" w:hAnsi="仿宋_GB2312" w:eastAsia="仿宋_GB2312" w:cs="仿宋_GB2312"/>
          <w:i w:val="0"/>
          <w:iCs w:val="0"/>
          <w:caps w:val="0"/>
          <w:color w:val="333333"/>
          <w:spacing w:val="0"/>
          <w:sz w:val="32"/>
          <w:szCs w:val="32"/>
          <w:shd w:val="clear" w:fill="FFFFFF"/>
        </w:rPr>
        <w:t>条例》等法律法规及规章制度，不断提高全局人员法治水平。</w:t>
      </w:r>
      <w:r>
        <w:rPr>
          <w:rFonts w:hint="eastAsia" w:ascii="仿宋_GB2312" w:hAnsi="仿宋_GB2312" w:eastAsia="仿宋_GB2312" w:cs="仿宋_GB2312"/>
          <w:i w:val="0"/>
          <w:iCs w:val="0"/>
          <w:caps w:val="0"/>
          <w:color w:val="333333"/>
          <w:spacing w:val="0"/>
          <w:sz w:val="32"/>
          <w:szCs w:val="32"/>
          <w:shd w:val="clear" w:fill="FFFFFF"/>
          <w:lang w:eastAsia="zh-CN"/>
        </w:rPr>
        <w:t>开展了法宣考试，</w:t>
      </w:r>
      <w:r>
        <w:rPr>
          <w:rFonts w:hint="eastAsia" w:ascii="仿宋_GB2312" w:hAnsi="仿宋_GB2312" w:eastAsia="仿宋_GB2312" w:cs="仿宋_GB2312"/>
          <w:i w:val="0"/>
          <w:iCs w:val="0"/>
          <w:caps w:val="0"/>
          <w:color w:val="333333"/>
          <w:spacing w:val="0"/>
          <w:sz w:val="32"/>
          <w:szCs w:val="32"/>
          <w:shd w:val="clear" w:fill="FFFFFF"/>
          <w:lang w:val="en-US" w:eastAsia="zh-CN"/>
        </w:rPr>
        <w:t>15名干部职工进行法律知识学习，学习积分均达到500分，考试成绩全部合格。</w:t>
      </w:r>
      <w:r>
        <w:rPr>
          <w:rFonts w:hint="eastAsia" w:ascii="仿宋_GB2312" w:hAnsi="仿宋_GB2312" w:eastAsia="仿宋_GB2312" w:cs="仿宋_GB2312"/>
          <w:i w:val="0"/>
          <w:iCs w:val="0"/>
          <w:caps w:val="0"/>
          <w:color w:val="333333"/>
          <w:spacing w:val="0"/>
          <w:sz w:val="32"/>
          <w:szCs w:val="32"/>
          <w:shd w:val="clear" w:fill="FFFFFF"/>
        </w:rPr>
        <w:t>日常工作中，根据上级工作要求，积极组织全区信访工作人员开展信访基础业务规范化培训活动，通过针对工作中存在的问题和上级最新工作要求进行讲解，进一步提高全区信访工作人员的信访理论和相关法律法规认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四、推进依法分类，强化法治信访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进一步提高信访工作法治化水平，维护信访秩序，我区在信访事项规范办理和信访秩序维护方面实行了双向规范。在信访事项的办理方面，进一步推进依法分类处理信访事项工作，严把诉访分离和分类处理“两个关口”。在依法处置方面，进一步加大了对违法信访行为的依法处置力度，配合公安机关进一步加强了对违法信访人员的训诫教育工作，进一步推动了全区信访形势持续好转，特别是</w:t>
      </w:r>
      <w:r>
        <w:rPr>
          <w:rFonts w:hint="eastAsia" w:ascii="仿宋_GB2312" w:hAnsi="仿宋_GB2312" w:eastAsia="仿宋_GB2312" w:cs="仿宋_GB2312"/>
          <w:i w:val="0"/>
          <w:iCs w:val="0"/>
          <w:caps w:val="0"/>
          <w:color w:val="333333"/>
          <w:spacing w:val="0"/>
          <w:sz w:val="32"/>
          <w:szCs w:val="32"/>
          <w:shd w:val="clear" w:fill="FFFFFF"/>
          <w:lang w:eastAsia="zh-CN"/>
        </w:rPr>
        <w:t>党的二十大</w:t>
      </w:r>
      <w:r>
        <w:rPr>
          <w:rFonts w:hint="eastAsia" w:ascii="仿宋_GB2312" w:hAnsi="仿宋_GB2312" w:eastAsia="仿宋_GB2312" w:cs="仿宋_GB2312"/>
          <w:i w:val="0"/>
          <w:iCs w:val="0"/>
          <w:caps w:val="0"/>
          <w:color w:val="333333"/>
          <w:spacing w:val="0"/>
          <w:sz w:val="32"/>
          <w:szCs w:val="32"/>
          <w:shd w:val="clear" w:fill="FFFFFF"/>
        </w:rPr>
        <w:t>信访保障工作期间，信访、公安和属地联合开展了重点信访人员教育训诫工作，有力保障了</w:t>
      </w:r>
      <w:r>
        <w:rPr>
          <w:rFonts w:hint="eastAsia" w:ascii="仿宋_GB2312" w:hAnsi="仿宋_GB2312" w:eastAsia="仿宋_GB2312" w:cs="仿宋_GB2312"/>
          <w:i w:val="0"/>
          <w:iCs w:val="0"/>
          <w:caps w:val="0"/>
          <w:color w:val="333333"/>
          <w:spacing w:val="0"/>
          <w:sz w:val="32"/>
          <w:szCs w:val="32"/>
          <w:shd w:val="clear" w:fill="FFFFFF"/>
          <w:lang w:eastAsia="zh-CN"/>
        </w:rPr>
        <w:t>党的二十大</w:t>
      </w:r>
      <w:r>
        <w:rPr>
          <w:rFonts w:hint="eastAsia" w:ascii="仿宋_GB2312" w:hAnsi="仿宋_GB2312" w:eastAsia="仿宋_GB2312" w:cs="仿宋_GB2312"/>
          <w:i w:val="0"/>
          <w:iCs w:val="0"/>
          <w:caps w:val="0"/>
          <w:color w:val="333333"/>
          <w:spacing w:val="0"/>
          <w:sz w:val="32"/>
          <w:szCs w:val="32"/>
          <w:shd w:val="clear" w:fill="FFFFFF"/>
        </w:rPr>
        <w:t>期间的信访稳定工作。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五、开展律师接访，提供法律服务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省司法厅、省信访局联合下发的《关于律师等法律服务工作者参与化解赴省进京越级访和进京非正常访案件的意见》市信访局、市司法局《关于市、县两级信访部门普遍建立法律顾问制度的实施意见》文件要求，积极开展律师参与信访工作的探索和运用。通过聘请法律顾问参与来访接待、重大疑难信访事项</w:t>
      </w:r>
      <w:r>
        <w:rPr>
          <w:rFonts w:hint="eastAsia" w:ascii="仿宋_GB2312" w:hAnsi="仿宋_GB2312" w:eastAsia="仿宋_GB2312" w:cs="仿宋_GB2312"/>
          <w:i w:val="0"/>
          <w:iCs w:val="0"/>
          <w:caps w:val="0"/>
          <w:color w:val="333333"/>
          <w:spacing w:val="0"/>
          <w:sz w:val="32"/>
          <w:szCs w:val="32"/>
          <w:shd w:val="clear" w:fill="FFFFFF"/>
          <w:lang w:eastAsia="zh-CN"/>
        </w:rPr>
        <w:t>、信访事项复查</w:t>
      </w:r>
      <w:r>
        <w:rPr>
          <w:rFonts w:hint="eastAsia" w:ascii="仿宋_GB2312" w:hAnsi="仿宋_GB2312" w:eastAsia="仿宋_GB2312" w:cs="仿宋_GB2312"/>
          <w:i w:val="0"/>
          <w:iCs w:val="0"/>
          <w:caps w:val="0"/>
          <w:color w:val="333333"/>
          <w:spacing w:val="0"/>
          <w:sz w:val="32"/>
          <w:szCs w:val="32"/>
          <w:shd w:val="clear" w:fill="FFFFFF"/>
        </w:rPr>
        <w:t>法律咨询、信访积案化解等工作，为来访群众提供法律宣传及解释咨询等服务，为困难群众提供免费的法律咨询服务，同时为党政领导和信访部门接待处理信访事项提供法律咨询服务。充分发挥接访律师的专业优势，在向信访人宣传国家相关法律法规的同时，也将政府在征地拆迁、劳动保障、</w:t>
      </w:r>
      <w:r>
        <w:rPr>
          <w:rFonts w:hint="eastAsia" w:ascii="仿宋_GB2312" w:hAnsi="仿宋_GB2312" w:eastAsia="仿宋_GB2312" w:cs="仿宋_GB2312"/>
          <w:i w:val="0"/>
          <w:iCs w:val="0"/>
          <w:caps w:val="0"/>
          <w:color w:val="333333"/>
          <w:spacing w:val="0"/>
          <w:sz w:val="32"/>
          <w:szCs w:val="32"/>
          <w:shd w:val="clear" w:fill="FFFFFF"/>
          <w:lang w:eastAsia="zh-CN"/>
        </w:rPr>
        <w:t>意外伤亡、</w:t>
      </w:r>
      <w:r>
        <w:rPr>
          <w:rFonts w:hint="eastAsia" w:ascii="仿宋_GB2312" w:hAnsi="仿宋_GB2312" w:eastAsia="仿宋_GB2312" w:cs="仿宋_GB2312"/>
          <w:i w:val="0"/>
          <w:iCs w:val="0"/>
          <w:caps w:val="0"/>
          <w:color w:val="333333"/>
          <w:spacing w:val="0"/>
          <w:sz w:val="32"/>
          <w:szCs w:val="32"/>
          <w:shd w:val="clear" w:fill="FFFFFF"/>
        </w:rPr>
        <w:t>村（社区）集体经济改制等方面的相关政策从法律专业角度解释给群众，并将群众的呼声和要求反馈给党委政府，为我区的普法工作做出了巨大贡献。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六、强化法治教育，深化普法宣传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积极开展或参与到全区的普法宣传活动中，不断增强群众依法维权的意识，引导广大市民依法有序信访。全区12.4法治宣传活动期间，制作宣传展板，并在信访接待场所面向群众开展法治宣传。同时也积极组织法治信访专项宣传工作，</w:t>
      </w:r>
      <w:r>
        <w:rPr>
          <w:rFonts w:hint="eastAsia" w:ascii="仿宋_GB2312" w:hAnsi="仿宋_GB2312" w:eastAsia="仿宋_GB2312" w:cs="仿宋_GB2312"/>
          <w:i w:val="0"/>
          <w:iCs w:val="0"/>
          <w:caps w:val="0"/>
          <w:color w:val="333333"/>
          <w:spacing w:val="0"/>
          <w:sz w:val="32"/>
          <w:szCs w:val="32"/>
          <w:shd w:val="clear" w:fill="FFFFFF"/>
          <w:lang w:val="en-US" w:eastAsia="zh-CN"/>
        </w:rPr>
        <w:t>2022年4</w:t>
      </w:r>
      <w:r>
        <w:rPr>
          <w:rFonts w:hint="eastAsia" w:ascii="仿宋_GB2312" w:hAnsi="仿宋_GB2312" w:eastAsia="仿宋_GB2312" w:cs="仿宋_GB2312"/>
          <w:i w:val="0"/>
          <w:iCs w:val="0"/>
          <w:caps w:val="0"/>
          <w:color w:val="333333"/>
          <w:spacing w:val="0"/>
          <w:sz w:val="32"/>
          <w:szCs w:val="32"/>
          <w:shd w:val="clear" w:fill="FFFFFF"/>
        </w:rPr>
        <w:t>月2</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日，区信访局、区</w:t>
      </w:r>
      <w:r>
        <w:rPr>
          <w:rFonts w:hint="eastAsia" w:ascii="仿宋_GB2312" w:hAnsi="仿宋_GB2312" w:eastAsia="仿宋_GB2312" w:cs="仿宋_GB2312"/>
          <w:i w:val="0"/>
          <w:iCs w:val="0"/>
          <w:caps w:val="0"/>
          <w:color w:val="333333"/>
          <w:spacing w:val="0"/>
          <w:sz w:val="32"/>
          <w:szCs w:val="32"/>
          <w:shd w:val="clear" w:fill="FFFFFF"/>
          <w:lang w:eastAsia="zh-CN"/>
        </w:rPr>
        <w:t>综治中心</w:t>
      </w:r>
      <w:r>
        <w:rPr>
          <w:rFonts w:hint="eastAsia" w:ascii="仿宋_GB2312" w:hAnsi="仿宋_GB2312" w:eastAsia="仿宋_GB2312" w:cs="仿宋_GB2312"/>
          <w:i w:val="0"/>
          <w:iCs w:val="0"/>
          <w:caps w:val="0"/>
          <w:color w:val="333333"/>
          <w:spacing w:val="0"/>
          <w:sz w:val="32"/>
          <w:szCs w:val="32"/>
          <w:shd w:val="clear" w:fill="FFFFFF"/>
        </w:rPr>
        <w:t>联合开展宣传活动，通过发放宣传资料，接受现场咨询，教育引导群众依法理性表达诉求、维护合法权益，自觉抵制违法上访行为，并在全区组织开展信访法治宣传活动，参加单位9个，组织活动</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场。日常工作中，我局也积极利用微信公众号、报纸、Led等媒体，大力宣传《信访</w:t>
      </w:r>
      <w:r>
        <w:rPr>
          <w:rFonts w:hint="eastAsia" w:ascii="仿宋_GB2312" w:hAnsi="仿宋_GB2312" w:eastAsia="仿宋_GB2312" w:cs="仿宋_GB2312"/>
          <w:i w:val="0"/>
          <w:iCs w:val="0"/>
          <w:caps w:val="0"/>
          <w:color w:val="333333"/>
          <w:spacing w:val="0"/>
          <w:sz w:val="32"/>
          <w:szCs w:val="32"/>
          <w:shd w:val="clear" w:fill="FFFFFF"/>
          <w:lang w:eastAsia="zh-CN"/>
        </w:rPr>
        <w:t>工作</w:t>
      </w:r>
      <w:r>
        <w:rPr>
          <w:rFonts w:hint="eastAsia" w:ascii="仿宋_GB2312" w:hAnsi="仿宋_GB2312" w:eastAsia="仿宋_GB2312" w:cs="仿宋_GB2312"/>
          <w:i w:val="0"/>
          <w:iCs w:val="0"/>
          <w:caps w:val="0"/>
          <w:color w:val="333333"/>
          <w:spacing w:val="0"/>
          <w:sz w:val="32"/>
          <w:szCs w:val="32"/>
          <w:shd w:val="clear" w:fill="FFFFFF"/>
        </w:rPr>
        <w:t>条例》和依法逐级走访，加强法律法规和违法案件的宣传及公示公告等工作，深化普法宣传，不断提升广大群众对信访知识的知晓率和参与度，不断提升依法维权、依法合理表达诉求的法治意识，努力营造“人人学法、人人懂法、人人守法”的浓厚氛围，为我区信访工作法治化建设奠定了坚实的群众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在今后的法治建设工作中，我局将进一步深入贯彻全区普法工作要求，加大法治宣传教育力度，扎实有效地推进普法基础工作，推动我区信访工作依法健康有序发展，为我区法治政府建设工作做出新的更大贡献。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19" w:firstLineChars="1006"/>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汉中市南郑区信访局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539" w:firstLineChars="1106"/>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2023年1月11</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MjRlZGVkNzg4NjkyY2M0NGNmMjhmYjU5ZDE4MGYifQ=="/>
  </w:docVars>
  <w:rsids>
    <w:rsidRoot w:val="64CB6F76"/>
    <w:rsid w:val="31AD2B2E"/>
    <w:rsid w:val="462C3CF8"/>
    <w:rsid w:val="4BCB47F1"/>
    <w:rsid w:val="52AB1C9E"/>
    <w:rsid w:val="64CB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1946</Words>
  <Characters>1970</Characters>
  <Lines>0</Lines>
  <Paragraphs>0</Paragraphs>
  <TotalTime>50</TotalTime>
  <ScaleCrop>false</ScaleCrop>
  <LinksUpToDate>false</LinksUpToDate>
  <CharactersWithSpaces>1970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2022-06-01T02:19:00Z</dcterms:created>
  <dc:creator>波澜不惊</dc:creator>
  <cp:lastModifiedBy>波澜不惊</cp:lastModifiedBy>
  <cp:lastPrinted>2022-06-06T03:26:00Z</cp:lastPrinted>
  <dcterms:modified xsi:type="dcterms:W3CDTF">2023-01-11T08:58:39Z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71FB67EEC6E4448287D7A8F0BD19875E</vt:lpwstr>
  </property>
</Properties>
</file>