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BE" w:rsidRDefault="001541BE" w:rsidP="001541BE">
      <w:pPr>
        <w:adjustRightInd/>
        <w:snapToGrid/>
        <w:spacing w:after="0"/>
        <w:jc w:val="center"/>
        <w:rPr>
          <w:rFonts w:ascii="方正小标宋简体" w:eastAsia="方正小标宋简体" w:hAnsi="仿宋" w:cs="宋体"/>
          <w:b/>
          <w:sz w:val="44"/>
          <w:szCs w:val="44"/>
        </w:rPr>
      </w:pPr>
    </w:p>
    <w:p w:rsidR="006077F5" w:rsidRDefault="001541BE" w:rsidP="001541BE">
      <w:pPr>
        <w:adjustRightInd/>
        <w:snapToGrid/>
        <w:spacing w:after="0"/>
        <w:jc w:val="center"/>
        <w:rPr>
          <w:rFonts w:ascii="方正小标宋简体" w:eastAsia="方正小标宋简体" w:hAnsi="仿宋" w:cs="宋体"/>
          <w:b/>
          <w:sz w:val="44"/>
          <w:szCs w:val="44"/>
        </w:rPr>
      </w:pPr>
      <w:r>
        <w:rPr>
          <w:rFonts w:ascii="方正小标宋简体" w:eastAsia="方正小标宋简体" w:hAnsi="仿宋" w:cs="宋体" w:hint="eastAsia"/>
          <w:b/>
          <w:sz w:val="44"/>
          <w:szCs w:val="44"/>
        </w:rPr>
        <w:t>关于南郑区青年企业家协会变更业务主管单位的公示</w:t>
      </w:r>
    </w:p>
    <w:p w:rsidR="006077F5" w:rsidRPr="001541BE" w:rsidRDefault="006077F5">
      <w:pPr>
        <w:adjustRightInd/>
        <w:snapToGrid/>
        <w:spacing w:after="0"/>
        <w:rPr>
          <w:rFonts w:ascii="仿宋_GB2312" w:eastAsia="仿宋_GB2312" w:hAnsi="宋体" w:cs="宋体"/>
          <w:b/>
          <w:sz w:val="32"/>
          <w:szCs w:val="32"/>
        </w:rPr>
      </w:pPr>
    </w:p>
    <w:p w:rsidR="006077F5" w:rsidRPr="001541BE" w:rsidRDefault="001541BE" w:rsidP="001541BE">
      <w:pPr>
        <w:adjustRightInd/>
        <w:snapToGrid/>
        <w:spacing w:after="0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541BE">
        <w:rPr>
          <w:rFonts w:ascii="仿宋_GB2312" w:eastAsia="仿宋_GB2312" w:hAnsi="宋体" w:cs="宋体" w:hint="eastAsia"/>
          <w:sz w:val="32"/>
          <w:szCs w:val="32"/>
        </w:rPr>
        <w:t>根据《社会团体登记管理条例》相关规定，该协会提出变更业务主管单位申请，经我局对该协会申报材料进行审核，符合变更条件。现予以公示，公示时间：2023年5月25日至2023年 5月31日。</w:t>
      </w:r>
    </w:p>
    <w:p w:rsidR="006077F5" w:rsidRPr="001541BE" w:rsidRDefault="001541BE" w:rsidP="001541BE">
      <w:pPr>
        <w:adjustRightInd/>
        <w:snapToGrid/>
        <w:spacing w:after="0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541BE"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tbl>
      <w:tblPr>
        <w:tblW w:w="8198" w:type="dxa"/>
        <w:jc w:val="center"/>
        <w:tblCellMar>
          <w:left w:w="0" w:type="dxa"/>
          <w:right w:w="0" w:type="dxa"/>
        </w:tblCellMar>
        <w:tblLook w:val="04A0"/>
      </w:tblPr>
      <w:tblGrid>
        <w:gridCol w:w="567"/>
        <w:gridCol w:w="2020"/>
        <w:gridCol w:w="1438"/>
        <w:gridCol w:w="1475"/>
        <w:gridCol w:w="2698"/>
      </w:tblGrid>
      <w:tr w:rsidR="006077F5" w:rsidRPr="001541BE" w:rsidTr="001541BE">
        <w:trPr>
          <w:trHeight w:val="179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7F5" w:rsidRPr="001541BE" w:rsidRDefault="001541BE">
            <w:pPr>
              <w:wordWrap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541BE"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7F5" w:rsidRPr="001541BE" w:rsidRDefault="001541BE">
            <w:pPr>
              <w:wordWrap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541BE">
              <w:rPr>
                <w:rFonts w:ascii="仿宋_GB2312" w:eastAsia="仿宋_GB2312" w:hAnsi="宋体" w:cs="宋体" w:hint="eastAsia"/>
                <w:sz w:val="28"/>
                <w:szCs w:val="28"/>
              </w:rPr>
              <w:t>社会组织名称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7F5" w:rsidRPr="001541BE" w:rsidRDefault="001541BE">
            <w:pPr>
              <w:wordWrap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541BE">
              <w:rPr>
                <w:rFonts w:ascii="仿宋_GB2312" w:eastAsia="仿宋_GB2312" w:hAnsi="宋体" w:cs="宋体" w:hint="eastAsia"/>
                <w:sz w:val="28"/>
                <w:szCs w:val="28"/>
              </w:rPr>
              <w:t>原业务主管单位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7F5" w:rsidRPr="001541BE" w:rsidRDefault="001541BE">
            <w:pPr>
              <w:wordWrap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541BE">
              <w:rPr>
                <w:rFonts w:ascii="仿宋_GB2312" w:eastAsia="仿宋_GB2312" w:hAnsi="宋体" w:cs="宋体" w:hint="eastAsia"/>
                <w:sz w:val="28"/>
                <w:szCs w:val="28"/>
              </w:rPr>
              <w:t>变更后业务主管单位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7F5" w:rsidRPr="001541BE" w:rsidRDefault="001541BE">
            <w:pPr>
              <w:wordWrap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541BE">
              <w:rPr>
                <w:rFonts w:ascii="仿宋_GB2312" w:eastAsia="仿宋_GB2312" w:hAnsi="宋体" w:cs="宋体" w:hint="eastAsia"/>
                <w:sz w:val="28"/>
                <w:szCs w:val="28"/>
              </w:rPr>
              <w:t>机构代码</w:t>
            </w:r>
          </w:p>
        </w:tc>
      </w:tr>
      <w:tr w:rsidR="006077F5" w:rsidRPr="001541BE" w:rsidTr="001541BE">
        <w:trPr>
          <w:trHeight w:val="1699"/>
          <w:jc w:val="center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7F5" w:rsidRPr="001541BE" w:rsidRDefault="001541BE">
            <w:pPr>
              <w:wordWrap w:val="0"/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1541BE">
              <w:rPr>
                <w:rFonts w:ascii="仿宋_GB2312" w:eastAsia="仿宋_GB2312" w:hAnsiTheme="minorEastAsia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7F5" w:rsidRPr="001541BE" w:rsidRDefault="001541BE">
            <w:pPr>
              <w:wordWrap w:val="0"/>
              <w:adjustRightInd/>
              <w:snapToGrid/>
              <w:spacing w:after="0"/>
              <w:jc w:val="center"/>
              <w:rPr>
                <w:rFonts w:ascii="仿宋_GB2312" w:eastAsia="仿宋_GB2312" w:hAnsiTheme="minorEastAsia" w:cs="宋体"/>
                <w:sz w:val="28"/>
                <w:szCs w:val="28"/>
              </w:rPr>
            </w:pPr>
            <w:r w:rsidRPr="001541BE">
              <w:rPr>
                <w:rFonts w:ascii="仿宋_GB2312" w:eastAsia="仿宋_GB2312" w:hAnsiTheme="minorEastAsia" w:hint="eastAsia"/>
                <w:sz w:val="28"/>
                <w:szCs w:val="28"/>
              </w:rPr>
              <w:t>南郑区青年企业家协会</w:t>
            </w: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7F5" w:rsidRPr="001541BE" w:rsidRDefault="001541BE">
            <w:pPr>
              <w:wordWrap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541BE">
              <w:rPr>
                <w:rFonts w:ascii="仿宋_GB2312" w:eastAsia="仿宋_GB2312" w:hAnsi="宋体" w:cs="宋体" w:hint="eastAsia"/>
                <w:sz w:val="28"/>
                <w:szCs w:val="28"/>
              </w:rPr>
              <w:t>共青团汉中市南郑区委</w:t>
            </w: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7F5" w:rsidRPr="001541BE" w:rsidRDefault="001541BE">
            <w:pPr>
              <w:wordWrap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541BE">
              <w:rPr>
                <w:rFonts w:ascii="仿宋_GB2312" w:eastAsia="仿宋_GB2312" w:hAnsi="宋体" w:cs="宋体" w:hint="eastAsia"/>
                <w:sz w:val="28"/>
                <w:szCs w:val="28"/>
              </w:rPr>
              <w:t>汉中市南郑区民政局</w:t>
            </w:r>
          </w:p>
        </w:tc>
        <w:tc>
          <w:tcPr>
            <w:tcW w:w="2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6077F5" w:rsidRPr="001541BE" w:rsidRDefault="001541BE">
            <w:pPr>
              <w:wordWrap w:val="0"/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541BE">
              <w:rPr>
                <w:rFonts w:ascii="仿宋_GB2312" w:eastAsia="仿宋_GB2312" w:hAnsi="宋体" w:cs="宋体" w:hint="eastAsia"/>
                <w:sz w:val="28"/>
                <w:szCs w:val="28"/>
              </w:rPr>
              <w:t>51610721MJY5754708</w:t>
            </w:r>
          </w:p>
        </w:tc>
      </w:tr>
    </w:tbl>
    <w:p w:rsidR="006077F5" w:rsidRPr="001541BE" w:rsidRDefault="006077F5">
      <w:pPr>
        <w:adjustRightInd/>
        <w:snapToGrid/>
        <w:spacing w:after="0"/>
        <w:ind w:firstLine="480"/>
        <w:rPr>
          <w:rFonts w:ascii="仿宋_GB2312" w:eastAsia="仿宋_GB2312" w:hAnsi="宋体" w:cs="宋体"/>
          <w:sz w:val="32"/>
          <w:szCs w:val="32"/>
        </w:rPr>
      </w:pPr>
    </w:p>
    <w:p w:rsidR="006077F5" w:rsidRPr="001541BE" w:rsidRDefault="001541BE" w:rsidP="001541BE">
      <w:pPr>
        <w:adjustRightInd/>
        <w:snapToGrid/>
        <w:spacing w:after="0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1541BE">
        <w:rPr>
          <w:rFonts w:ascii="仿宋_GB2312" w:eastAsia="仿宋_GB2312" w:hAnsi="宋体" w:cs="宋体" w:hint="eastAsia"/>
          <w:sz w:val="32"/>
          <w:szCs w:val="32"/>
        </w:rPr>
        <w:t>如有异议，请在公示期内向汉中市南郑区行政审批服务局反映。以组织名义反映问题的应加盖公章，以个人名义反映问题的请签署真实姓名和单位，并提供联系电话，否则一律不予受理。</w:t>
      </w:r>
    </w:p>
    <w:p w:rsidR="006077F5" w:rsidRPr="001541BE" w:rsidRDefault="001541BE">
      <w:pPr>
        <w:pStyle w:val="a3"/>
        <w:spacing w:before="0" w:beforeAutospacing="0" w:after="0" w:afterAutospacing="0"/>
        <w:ind w:firstLine="420"/>
        <w:jc w:val="both"/>
        <w:rPr>
          <w:rFonts w:ascii="仿宋_GB2312" w:eastAsia="仿宋_GB2312"/>
          <w:sz w:val="32"/>
          <w:szCs w:val="32"/>
        </w:rPr>
      </w:pPr>
      <w:r w:rsidRPr="001541BE">
        <w:rPr>
          <w:rFonts w:ascii="仿宋_GB2312" w:eastAsia="仿宋_GB2312" w:hint="eastAsia"/>
          <w:sz w:val="32"/>
          <w:szCs w:val="32"/>
        </w:rPr>
        <w:t>地址：</w:t>
      </w:r>
      <w:r w:rsidRPr="001541BE">
        <w:rPr>
          <w:rFonts w:ascii="仿宋_GB2312" w:eastAsia="仿宋_GB2312" w:hAnsi="Helvetica" w:cs="Helvetica" w:hint="eastAsia"/>
          <w:sz w:val="32"/>
          <w:szCs w:val="32"/>
        </w:rPr>
        <w:t>南郑区汉山街道办事处邮政大楼政务大厅5楼食药卫生审批股</w:t>
      </w:r>
    </w:p>
    <w:p w:rsidR="006077F5" w:rsidRPr="001541BE" w:rsidRDefault="001541BE">
      <w:pPr>
        <w:pStyle w:val="a3"/>
        <w:spacing w:before="0" w:beforeAutospacing="0" w:after="0" w:afterAutospacing="0"/>
        <w:ind w:firstLine="420"/>
        <w:jc w:val="both"/>
        <w:rPr>
          <w:rFonts w:ascii="仿宋_GB2312" w:eastAsia="仿宋_GB2312" w:hAnsi="Helvetica" w:cs="Helvetica"/>
          <w:sz w:val="32"/>
          <w:szCs w:val="32"/>
        </w:rPr>
      </w:pPr>
      <w:r w:rsidRPr="001541BE">
        <w:rPr>
          <w:rFonts w:ascii="仿宋_GB2312" w:eastAsia="仿宋_GB2312" w:hint="eastAsia"/>
          <w:sz w:val="32"/>
          <w:szCs w:val="32"/>
        </w:rPr>
        <w:t>联系电话：</w:t>
      </w:r>
      <w:r w:rsidRPr="001541BE">
        <w:rPr>
          <w:rFonts w:ascii="仿宋_GB2312" w:eastAsia="仿宋_GB2312" w:hAnsi="Helvetica" w:cs="Helvetica" w:hint="eastAsia"/>
          <w:sz w:val="32"/>
          <w:szCs w:val="32"/>
        </w:rPr>
        <w:t>0916-5525624</w:t>
      </w:r>
    </w:p>
    <w:p w:rsidR="006077F5" w:rsidRPr="001541BE" w:rsidRDefault="006077F5">
      <w:pPr>
        <w:pStyle w:val="a3"/>
        <w:spacing w:before="0" w:beforeAutospacing="0" w:after="0" w:afterAutospacing="0"/>
        <w:ind w:firstLine="420"/>
        <w:jc w:val="both"/>
        <w:rPr>
          <w:rFonts w:ascii="仿宋_GB2312" w:eastAsia="仿宋_GB2312"/>
          <w:sz w:val="32"/>
          <w:szCs w:val="32"/>
        </w:rPr>
      </w:pPr>
    </w:p>
    <w:p w:rsidR="006077F5" w:rsidRPr="001541BE" w:rsidRDefault="006077F5">
      <w:pPr>
        <w:adjustRightInd/>
        <w:snapToGrid/>
        <w:spacing w:after="0"/>
        <w:ind w:firstLine="480"/>
        <w:rPr>
          <w:rFonts w:ascii="仿宋_GB2312" w:eastAsia="仿宋_GB2312" w:hAnsi="宋体" w:cs="宋体"/>
          <w:sz w:val="32"/>
          <w:szCs w:val="32"/>
        </w:rPr>
      </w:pPr>
    </w:p>
    <w:p w:rsidR="006077F5" w:rsidRPr="001541BE" w:rsidRDefault="001541BE">
      <w:pPr>
        <w:wordWrap w:val="0"/>
        <w:adjustRightInd/>
        <w:snapToGrid/>
        <w:spacing w:after="0"/>
        <w:jc w:val="right"/>
        <w:rPr>
          <w:rFonts w:ascii="仿宋_GB2312" w:eastAsia="仿宋_GB2312" w:hAnsi="宋体" w:cs="宋体"/>
          <w:sz w:val="32"/>
          <w:szCs w:val="32"/>
        </w:rPr>
      </w:pPr>
      <w:r w:rsidRPr="001541BE">
        <w:rPr>
          <w:rFonts w:ascii="仿宋_GB2312" w:eastAsia="仿宋_GB2312" w:hAnsi="宋体" w:cs="宋体" w:hint="eastAsia"/>
          <w:sz w:val="32"/>
          <w:szCs w:val="32"/>
        </w:rPr>
        <w:t xml:space="preserve">    </w:t>
      </w:r>
    </w:p>
    <w:p w:rsidR="006077F5" w:rsidRPr="001541BE" w:rsidRDefault="001541BE">
      <w:pPr>
        <w:adjustRightInd/>
        <w:snapToGrid/>
        <w:spacing w:after="0"/>
        <w:jc w:val="right"/>
        <w:rPr>
          <w:rFonts w:ascii="仿宋_GB2312" w:eastAsia="仿宋_GB2312" w:hAnsi="宋体" w:cs="宋体"/>
          <w:sz w:val="32"/>
          <w:szCs w:val="32"/>
        </w:rPr>
      </w:pPr>
      <w:r w:rsidRPr="001541BE">
        <w:rPr>
          <w:rFonts w:ascii="仿宋_GB2312" w:eastAsia="仿宋_GB2312" w:hAnsi="宋体" w:cs="宋体" w:hint="eastAsia"/>
          <w:sz w:val="32"/>
          <w:szCs w:val="32"/>
        </w:rPr>
        <w:t xml:space="preserve">汉中市南郑区行政审批服务局  </w:t>
      </w:r>
    </w:p>
    <w:p w:rsidR="006077F5" w:rsidRPr="001541BE" w:rsidRDefault="001541BE">
      <w:pPr>
        <w:adjustRightInd/>
        <w:snapToGrid/>
        <w:spacing w:after="0"/>
        <w:jc w:val="center"/>
        <w:rPr>
          <w:rFonts w:ascii="仿宋_GB2312" w:eastAsia="仿宋_GB2312" w:hAnsi="宋体" w:cs="宋体"/>
          <w:sz w:val="32"/>
          <w:szCs w:val="32"/>
        </w:rPr>
      </w:pPr>
      <w:r w:rsidRPr="001541BE"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  </w:t>
      </w:r>
    </w:p>
    <w:p w:rsidR="006077F5" w:rsidRPr="001541BE" w:rsidRDefault="001541BE">
      <w:pPr>
        <w:adjustRightInd/>
        <w:snapToGrid/>
        <w:spacing w:after="0"/>
        <w:jc w:val="center"/>
        <w:rPr>
          <w:rFonts w:ascii="仿宋_GB2312" w:eastAsia="仿宋_GB2312" w:hAnsi="宋体" w:cs="宋体"/>
          <w:sz w:val="32"/>
          <w:szCs w:val="32"/>
        </w:rPr>
      </w:pPr>
      <w:r w:rsidRPr="001541BE">
        <w:rPr>
          <w:rFonts w:ascii="仿宋_GB2312" w:eastAsia="仿宋_GB2312" w:hAnsi="宋体" w:cs="宋体" w:hint="eastAsia"/>
          <w:sz w:val="32"/>
          <w:szCs w:val="32"/>
        </w:rPr>
        <w:t xml:space="preserve">                          2023年5月25日 </w:t>
      </w:r>
    </w:p>
    <w:p w:rsidR="006077F5" w:rsidRDefault="006077F5">
      <w:pPr>
        <w:spacing w:line="220" w:lineRule="atLeast"/>
        <w:rPr>
          <w:sz w:val="24"/>
        </w:rPr>
      </w:pPr>
    </w:p>
    <w:sectPr w:rsidR="006077F5" w:rsidSect="006077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7F5" w:rsidRDefault="006077F5" w:rsidP="006077F5">
      <w:pPr>
        <w:spacing w:after="0"/>
      </w:pPr>
      <w:r>
        <w:separator/>
      </w:r>
    </w:p>
  </w:endnote>
  <w:endnote w:type="continuationSeparator" w:id="0">
    <w:p w:rsidR="006077F5" w:rsidRDefault="006077F5" w:rsidP="006077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7F5" w:rsidRDefault="001541BE">
      <w:pPr>
        <w:spacing w:after="0"/>
      </w:pPr>
      <w:r>
        <w:separator/>
      </w:r>
    </w:p>
  </w:footnote>
  <w:footnote w:type="continuationSeparator" w:id="0">
    <w:p w:rsidR="006077F5" w:rsidRDefault="001541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NzYxZWQ5MGJlMzA3YzAwNTYyZjc0NjExZTYwY2MzNWUifQ=="/>
  </w:docVars>
  <w:rsids>
    <w:rsidRoot w:val="00D31D50"/>
    <w:rsid w:val="000E24B3"/>
    <w:rsid w:val="000E7593"/>
    <w:rsid w:val="001541BE"/>
    <w:rsid w:val="001769B9"/>
    <w:rsid w:val="001E5F51"/>
    <w:rsid w:val="001F7391"/>
    <w:rsid w:val="00217D3B"/>
    <w:rsid w:val="00240FA8"/>
    <w:rsid w:val="002C596A"/>
    <w:rsid w:val="002D3DF1"/>
    <w:rsid w:val="002F242F"/>
    <w:rsid w:val="002F60A4"/>
    <w:rsid w:val="002F7EBC"/>
    <w:rsid w:val="00323B43"/>
    <w:rsid w:val="00347990"/>
    <w:rsid w:val="00380070"/>
    <w:rsid w:val="003A52FA"/>
    <w:rsid w:val="003D37D8"/>
    <w:rsid w:val="00421001"/>
    <w:rsid w:val="00426133"/>
    <w:rsid w:val="004358AB"/>
    <w:rsid w:val="004773FC"/>
    <w:rsid w:val="004A7981"/>
    <w:rsid w:val="004B5A04"/>
    <w:rsid w:val="004F591A"/>
    <w:rsid w:val="00586209"/>
    <w:rsid w:val="005C61F5"/>
    <w:rsid w:val="005E1224"/>
    <w:rsid w:val="006077F5"/>
    <w:rsid w:val="00611E32"/>
    <w:rsid w:val="006B563E"/>
    <w:rsid w:val="007B45BF"/>
    <w:rsid w:val="00824616"/>
    <w:rsid w:val="008A19C9"/>
    <w:rsid w:val="008B7726"/>
    <w:rsid w:val="008E039F"/>
    <w:rsid w:val="00996813"/>
    <w:rsid w:val="00A46AC2"/>
    <w:rsid w:val="00A95D4C"/>
    <w:rsid w:val="00B03B83"/>
    <w:rsid w:val="00B17ADE"/>
    <w:rsid w:val="00BC571B"/>
    <w:rsid w:val="00BE477D"/>
    <w:rsid w:val="00D068EB"/>
    <w:rsid w:val="00D31D50"/>
    <w:rsid w:val="00D54F0B"/>
    <w:rsid w:val="00DD27E7"/>
    <w:rsid w:val="00DE1D0E"/>
    <w:rsid w:val="00E00BF0"/>
    <w:rsid w:val="00E00EED"/>
    <w:rsid w:val="00E03556"/>
    <w:rsid w:val="00E8053D"/>
    <w:rsid w:val="00FD22EB"/>
    <w:rsid w:val="083B00D0"/>
    <w:rsid w:val="1FC7302E"/>
    <w:rsid w:val="264B67A0"/>
    <w:rsid w:val="3E4B5C3A"/>
    <w:rsid w:val="4C0C13D0"/>
    <w:rsid w:val="4C70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F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077F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6077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巫巧芝</cp:lastModifiedBy>
  <cp:revision>3</cp:revision>
  <cp:lastPrinted>2022-02-10T03:44:00Z</cp:lastPrinted>
  <dcterms:created xsi:type="dcterms:W3CDTF">2023-05-25T07:23:00Z</dcterms:created>
  <dcterms:modified xsi:type="dcterms:W3CDTF">2023-05-25T07:41:00Z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CA6BC8DFBEE242EF958FE67A465D6B2C_13</vt:lpwstr>
  </property>
</Properties>
</file>